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3A" w:rsidRPr="005F169C" w:rsidRDefault="0014222F" w:rsidP="0069464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おいしい</w:t>
      </w:r>
      <w:bookmarkStart w:id="0" w:name="_GoBack"/>
      <w:bookmarkEnd w:id="0"/>
      <w:r w:rsidR="00FF10BA">
        <w:rPr>
          <w:rFonts w:ascii="ＭＳ 明朝" w:eastAsia="ＭＳ 明朝" w:hAnsi="ＭＳ 明朝" w:hint="eastAsia"/>
          <w:b/>
          <w:sz w:val="28"/>
        </w:rPr>
        <w:t>ひたちごはん</w:t>
      </w:r>
      <w:r w:rsidR="00C80382">
        <w:rPr>
          <w:rFonts w:ascii="ＭＳ 明朝" w:eastAsia="ＭＳ 明朝" w:hAnsi="ＭＳ 明朝" w:hint="eastAsia"/>
          <w:b/>
          <w:sz w:val="28"/>
        </w:rPr>
        <w:t>事業参加申請書別紙</w:t>
      </w:r>
    </w:p>
    <w:p w:rsidR="00256AC1" w:rsidRPr="00D91074" w:rsidRDefault="00256AC1" w:rsidP="00256AC1">
      <w:pPr>
        <w:jc w:val="center"/>
        <w:rPr>
          <w:rFonts w:ascii="ＭＳ 明朝" w:eastAsia="ＭＳ 明朝" w:hAnsi="ＭＳ 明朝"/>
        </w:rPr>
      </w:pPr>
    </w:p>
    <w:p w:rsidR="00256AC1" w:rsidRPr="001538E8" w:rsidRDefault="005F169C" w:rsidP="00256A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538E8">
        <w:rPr>
          <w:rFonts w:ascii="ＭＳ 明朝" w:eastAsia="ＭＳ 明朝" w:hAnsi="ＭＳ 明朝" w:hint="eastAsia"/>
          <w:sz w:val="24"/>
          <w:szCs w:val="24"/>
        </w:rPr>
        <w:t>令和</w:t>
      </w:r>
      <w:r w:rsidR="00A11A44">
        <w:rPr>
          <w:rFonts w:ascii="ＭＳ 明朝" w:eastAsia="ＭＳ 明朝" w:hAnsi="ＭＳ 明朝" w:hint="eastAsia"/>
          <w:sz w:val="24"/>
          <w:szCs w:val="24"/>
        </w:rPr>
        <w:t>３</w:t>
      </w:r>
      <w:r w:rsidRPr="001538E8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256AC1" w:rsidRPr="001538E8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1538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6AC1" w:rsidRPr="001538E8">
        <w:rPr>
          <w:rFonts w:ascii="ＭＳ 明朝" w:eastAsia="ＭＳ 明朝" w:hAnsi="ＭＳ 明朝" w:hint="eastAsia"/>
          <w:sz w:val="24"/>
          <w:szCs w:val="24"/>
        </w:rPr>
        <w:t>日</w:t>
      </w:r>
    </w:p>
    <w:p w:rsidR="00E70CC3" w:rsidRDefault="00E70CC3" w:rsidP="00605EC8">
      <w:pPr>
        <w:spacing w:line="4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37271">
        <w:rPr>
          <w:rFonts w:ascii="ＭＳ ゴシック" w:eastAsia="ＭＳ ゴシック" w:hAnsi="ＭＳ ゴシック" w:hint="eastAsia"/>
          <w:sz w:val="24"/>
          <w:szCs w:val="24"/>
        </w:rPr>
        <w:t xml:space="preserve">　申請者の概要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（２店舗以降）</w:t>
      </w:r>
    </w:p>
    <w:p w:rsidR="00E70CC3" w:rsidRPr="007949C2" w:rsidRDefault="00E70CC3" w:rsidP="00605EC8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49C2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49C2">
        <w:rPr>
          <w:rFonts w:ascii="ＭＳ 明朝" w:eastAsia="ＭＳ 明朝" w:hAnsi="ＭＳ 明朝" w:hint="eastAsia"/>
          <w:sz w:val="24"/>
          <w:szCs w:val="24"/>
        </w:rPr>
        <w:t>１事業者で２店舗以上申請される場合は，２店舗以降を本書に記入してください。</w:t>
      </w:r>
    </w:p>
    <w:p w:rsidR="00E70CC3" w:rsidRPr="005E3220" w:rsidRDefault="00E70CC3" w:rsidP="00605EC8">
      <w:pPr>
        <w:spacing w:line="420" w:lineRule="exact"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5E3220">
        <w:rPr>
          <w:rFonts w:ascii="ＭＳ 明朝" w:eastAsia="ＭＳ 明朝" w:hAnsi="ＭＳ 明朝" w:hint="eastAsia"/>
          <w:sz w:val="24"/>
          <w:szCs w:val="24"/>
        </w:rPr>
        <w:t xml:space="preserve">　　　（協力金は「事業者単位：上限３０万円」となりますので、複数店舗で参加される場合は、事業者において配分してください。）</w:t>
      </w:r>
    </w:p>
    <w:tbl>
      <w:tblPr>
        <w:tblStyle w:val="a3"/>
        <w:tblW w:w="9779" w:type="dxa"/>
        <w:tblInd w:w="137" w:type="dxa"/>
        <w:tblLook w:val="04A0" w:firstRow="1" w:lastRow="0" w:firstColumn="1" w:lastColumn="0" w:noHBand="0" w:noVBand="1"/>
      </w:tblPr>
      <w:tblGrid>
        <w:gridCol w:w="2316"/>
        <w:gridCol w:w="1756"/>
        <w:gridCol w:w="2928"/>
        <w:gridCol w:w="1170"/>
        <w:gridCol w:w="1609"/>
      </w:tblGrid>
      <w:tr w:rsidR="00F13222" w:rsidTr="00F13222">
        <w:trPr>
          <w:trHeight w:val="213"/>
        </w:trPr>
        <w:tc>
          <w:tcPr>
            <w:tcW w:w="2316" w:type="dxa"/>
            <w:vMerge w:val="restart"/>
            <w:vAlign w:val="center"/>
          </w:tcPr>
          <w:p w:rsidR="00F13222" w:rsidRPr="00376E35" w:rsidRDefault="00F13222" w:rsidP="009E3B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店舗名称</w:t>
            </w:r>
          </w:p>
        </w:tc>
        <w:tc>
          <w:tcPr>
            <w:tcW w:w="7463" w:type="dxa"/>
            <w:gridSpan w:val="4"/>
            <w:tcBorders>
              <w:bottom w:val="dotted" w:sz="4" w:space="0" w:color="auto"/>
            </w:tcBorders>
          </w:tcPr>
          <w:p w:rsidR="00F13222" w:rsidRPr="00376E35" w:rsidRDefault="00F13222" w:rsidP="009E3B4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7E8F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F13222" w:rsidTr="00CF3C96">
        <w:trPr>
          <w:trHeight w:val="664"/>
        </w:trPr>
        <w:tc>
          <w:tcPr>
            <w:tcW w:w="2316" w:type="dxa"/>
            <w:vMerge/>
          </w:tcPr>
          <w:p w:rsidR="00F13222" w:rsidRPr="00376E35" w:rsidRDefault="00F13222" w:rsidP="009E3B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63" w:type="dxa"/>
            <w:gridSpan w:val="4"/>
            <w:tcBorders>
              <w:top w:val="dotted" w:sz="4" w:space="0" w:color="auto"/>
            </w:tcBorders>
          </w:tcPr>
          <w:p w:rsidR="00F13222" w:rsidRPr="00376E35" w:rsidRDefault="00F13222" w:rsidP="009E3B4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3222" w:rsidTr="00CF3C96">
        <w:trPr>
          <w:trHeight w:val="688"/>
        </w:trPr>
        <w:tc>
          <w:tcPr>
            <w:tcW w:w="2316" w:type="dxa"/>
            <w:vAlign w:val="center"/>
          </w:tcPr>
          <w:p w:rsidR="00F13222" w:rsidRPr="00376E35" w:rsidRDefault="00F13222" w:rsidP="009E3B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7463" w:type="dxa"/>
            <w:gridSpan w:val="4"/>
          </w:tcPr>
          <w:p w:rsidR="00F13222" w:rsidRPr="00376E35" w:rsidRDefault="00F13222" w:rsidP="009E3B4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3222" w:rsidTr="00CF3C96">
        <w:trPr>
          <w:trHeight w:val="711"/>
        </w:trPr>
        <w:tc>
          <w:tcPr>
            <w:tcW w:w="2316" w:type="dxa"/>
            <w:vAlign w:val="center"/>
          </w:tcPr>
          <w:p w:rsidR="00F13222" w:rsidRPr="00376E35" w:rsidRDefault="00F13222" w:rsidP="009E3B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店舗住所</w:t>
            </w:r>
          </w:p>
        </w:tc>
        <w:tc>
          <w:tcPr>
            <w:tcW w:w="7463" w:type="dxa"/>
            <w:gridSpan w:val="4"/>
          </w:tcPr>
          <w:p w:rsidR="00F13222" w:rsidRDefault="00F13222" w:rsidP="009E3B4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13222" w:rsidRPr="00376E35" w:rsidRDefault="00F13222" w:rsidP="009E3B4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F3625">
              <w:rPr>
                <w:rFonts w:ascii="ＭＳ 明朝" w:eastAsia="ＭＳ 明朝" w:hAnsi="ＭＳ 明朝" w:hint="eastAsia"/>
                <w:sz w:val="28"/>
              </w:rPr>
              <w:t>日立市</w:t>
            </w:r>
          </w:p>
        </w:tc>
      </w:tr>
      <w:tr w:rsidR="00F13222" w:rsidTr="00CF3C96">
        <w:trPr>
          <w:trHeight w:val="694"/>
        </w:trPr>
        <w:tc>
          <w:tcPr>
            <w:tcW w:w="2316" w:type="dxa"/>
            <w:tcBorders>
              <w:bottom w:val="single" w:sz="4" w:space="0" w:color="auto"/>
            </w:tcBorders>
          </w:tcPr>
          <w:p w:rsidR="00F13222" w:rsidRDefault="00F13222" w:rsidP="009E3B47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F13222" w:rsidRPr="00987E8F" w:rsidRDefault="00F13222" w:rsidP="009E3B47">
            <w:pPr>
              <w:spacing w:line="0" w:lineRule="atLeast"/>
              <w:jc w:val="distribute"/>
              <w:rPr>
                <w:rFonts w:ascii="ＭＳ 明朝" w:eastAsia="ＭＳ 明朝" w:hAnsi="ＭＳ 明朝"/>
                <w:spacing w:val="-20"/>
                <w:sz w:val="22"/>
              </w:rPr>
            </w:pPr>
            <w:r w:rsidRPr="00987E8F">
              <w:rPr>
                <w:rFonts w:ascii="ＭＳ 明朝" w:eastAsia="ＭＳ 明朝" w:hAnsi="ＭＳ 明朝" w:hint="eastAsia"/>
                <w:spacing w:val="-20"/>
                <w:sz w:val="18"/>
              </w:rPr>
              <w:t>つながりやすい連絡先</w:t>
            </w:r>
          </w:p>
        </w:tc>
        <w:tc>
          <w:tcPr>
            <w:tcW w:w="7463" w:type="dxa"/>
            <w:gridSpan w:val="4"/>
            <w:vAlign w:val="center"/>
          </w:tcPr>
          <w:p w:rsidR="00F13222" w:rsidRPr="002F3625" w:rsidRDefault="00F13222" w:rsidP="009E3B47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2F362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</w:tr>
      <w:tr w:rsidR="00F13222" w:rsidTr="00F13222">
        <w:trPr>
          <w:trHeight w:val="183"/>
        </w:trPr>
        <w:tc>
          <w:tcPr>
            <w:tcW w:w="2316" w:type="dxa"/>
            <w:vMerge w:val="restart"/>
            <w:tcBorders>
              <w:bottom w:val="single" w:sz="4" w:space="0" w:color="auto"/>
            </w:tcBorders>
            <w:vAlign w:val="center"/>
          </w:tcPr>
          <w:p w:rsidR="00F13222" w:rsidRDefault="00F13222" w:rsidP="009E3B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店舗概要</w:t>
            </w:r>
          </w:p>
          <w:p w:rsidR="00F13222" w:rsidRDefault="00F13222" w:rsidP="009E3B4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B07122">
              <w:rPr>
                <w:rFonts w:ascii="ＭＳ 明朝" w:eastAsia="ＭＳ 明朝" w:hAnsi="ＭＳ 明朝" w:hint="eastAsia"/>
                <w:sz w:val="18"/>
              </w:rPr>
              <w:t>該当箇所に○を</w:t>
            </w:r>
          </w:p>
          <w:p w:rsidR="00F13222" w:rsidRPr="00B07122" w:rsidRDefault="00F13222" w:rsidP="009E3B47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B07122">
              <w:rPr>
                <w:rFonts w:ascii="ＭＳ 明朝" w:eastAsia="ＭＳ 明朝" w:hAnsi="ＭＳ 明朝" w:hint="eastAsia"/>
                <w:sz w:val="18"/>
              </w:rPr>
              <w:t>記入してください</w:t>
            </w:r>
            <w:r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1756" w:type="dxa"/>
            <w:vAlign w:val="center"/>
          </w:tcPr>
          <w:p w:rsidR="00F13222" w:rsidRPr="00376E35" w:rsidRDefault="00F13222" w:rsidP="009E3B4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営業時間</w:t>
            </w:r>
          </w:p>
        </w:tc>
        <w:tc>
          <w:tcPr>
            <w:tcW w:w="2928" w:type="dxa"/>
          </w:tcPr>
          <w:p w:rsidR="00F13222" w:rsidRPr="00376E35" w:rsidRDefault="00F13222" w:rsidP="009E3B4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～</w:t>
            </w:r>
          </w:p>
        </w:tc>
        <w:tc>
          <w:tcPr>
            <w:tcW w:w="1170" w:type="dxa"/>
          </w:tcPr>
          <w:p w:rsidR="00F13222" w:rsidRPr="00376E35" w:rsidRDefault="00F13222" w:rsidP="009E3B4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定休日</w:t>
            </w:r>
          </w:p>
        </w:tc>
        <w:tc>
          <w:tcPr>
            <w:tcW w:w="1609" w:type="dxa"/>
          </w:tcPr>
          <w:p w:rsidR="00F13222" w:rsidRPr="00376E35" w:rsidRDefault="00F13222" w:rsidP="009E3B4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3222" w:rsidTr="00F13222">
        <w:trPr>
          <w:trHeight w:val="183"/>
        </w:trPr>
        <w:tc>
          <w:tcPr>
            <w:tcW w:w="2316" w:type="dxa"/>
            <w:vMerge/>
            <w:tcBorders>
              <w:bottom w:val="single" w:sz="4" w:space="0" w:color="auto"/>
            </w:tcBorders>
            <w:vAlign w:val="center"/>
          </w:tcPr>
          <w:p w:rsidR="00F13222" w:rsidRDefault="00F13222" w:rsidP="009E3B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C34BBD" w:rsidRDefault="00F13222" w:rsidP="009E3B47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テイクアウト</w:t>
            </w:r>
          </w:p>
          <w:p w:rsidR="00F13222" w:rsidRDefault="00C34BBD" w:rsidP="009E3B47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可能時間帯</w:t>
            </w:r>
          </w:p>
        </w:tc>
        <w:tc>
          <w:tcPr>
            <w:tcW w:w="5707" w:type="dxa"/>
            <w:gridSpan w:val="3"/>
          </w:tcPr>
          <w:p w:rsidR="00F13222" w:rsidRPr="00376E35" w:rsidRDefault="00F13222" w:rsidP="009E3B4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～　　　　　　・　　営業時間と同じ</w:t>
            </w:r>
          </w:p>
        </w:tc>
      </w:tr>
      <w:tr w:rsidR="00F13222" w:rsidTr="00F13222">
        <w:trPr>
          <w:trHeight w:val="182"/>
        </w:trPr>
        <w:tc>
          <w:tcPr>
            <w:tcW w:w="2316" w:type="dxa"/>
            <w:vMerge/>
            <w:tcBorders>
              <w:bottom w:val="single" w:sz="4" w:space="0" w:color="auto"/>
            </w:tcBorders>
            <w:vAlign w:val="center"/>
          </w:tcPr>
          <w:p w:rsidR="00F13222" w:rsidRDefault="00F13222" w:rsidP="009E3B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F13222" w:rsidRPr="00376E35" w:rsidRDefault="00C34BBD" w:rsidP="009E3B4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デリバリー</w:t>
            </w:r>
          </w:p>
        </w:tc>
        <w:tc>
          <w:tcPr>
            <w:tcW w:w="5707" w:type="dxa"/>
            <w:gridSpan w:val="3"/>
          </w:tcPr>
          <w:p w:rsidR="00F13222" w:rsidRPr="00376E35" w:rsidRDefault="00F13222" w:rsidP="009E3B4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可　　　・　　　不可　　　・　　　要相談</w:t>
            </w:r>
          </w:p>
        </w:tc>
      </w:tr>
      <w:tr w:rsidR="00F13222" w:rsidTr="00F13222">
        <w:trPr>
          <w:trHeight w:val="136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F13222" w:rsidRDefault="00F13222" w:rsidP="009E3B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F13222" w:rsidRPr="004123CE" w:rsidRDefault="00F13222" w:rsidP="009E3B47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F13222">
              <w:rPr>
                <w:rFonts w:ascii="ＭＳ 明朝" w:eastAsia="ＭＳ 明朝" w:hAnsi="ＭＳ 明朝" w:hint="eastAsia"/>
                <w:kern w:val="0"/>
                <w:sz w:val="22"/>
                <w:fitText w:val="1540" w:id="-1801811192"/>
              </w:rPr>
              <w:t>キャッシュレス</w:t>
            </w:r>
          </w:p>
        </w:tc>
        <w:tc>
          <w:tcPr>
            <w:tcW w:w="5707" w:type="dxa"/>
            <w:gridSpan w:val="3"/>
          </w:tcPr>
          <w:p w:rsidR="00F13222" w:rsidRPr="00376E35" w:rsidRDefault="00F13222" w:rsidP="00834369">
            <w:pPr>
              <w:spacing w:line="360" w:lineRule="auto"/>
              <w:ind w:firstLineChars="50" w:firstLine="101"/>
              <w:jc w:val="left"/>
              <w:rPr>
                <w:rFonts w:ascii="ＭＳ 明朝" w:eastAsia="ＭＳ 明朝" w:hAnsi="ＭＳ 明朝"/>
                <w:sz w:val="22"/>
              </w:rPr>
            </w:pPr>
            <w:r w:rsidRPr="0014222F">
              <w:rPr>
                <w:rFonts w:ascii="ＭＳ 明朝" w:eastAsia="ＭＳ 明朝" w:hAnsi="ＭＳ 明朝" w:hint="eastAsia"/>
                <w:w w:val="92"/>
                <w:kern w:val="0"/>
                <w:sz w:val="22"/>
                <w:fitText w:val="5280" w:id="-1801811191"/>
              </w:rPr>
              <w:t>クレジット・電子マネー・ＱＲコード(スマホ決裁)　無</w:t>
            </w:r>
            <w:r w:rsidRPr="0014222F">
              <w:rPr>
                <w:rFonts w:ascii="ＭＳ 明朝" w:eastAsia="ＭＳ 明朝" w:hAnsi="ＭＳ 明朝" w:hint="eastAsia"/>
                <w:spacing w:val="14"/>
                <w:w w:val="92"/>
                <w:kern w:val="0"/>
                <w:sz w:val="22"/>
                <w:fitText w:val="5280" w:id="-1801811191"/>
              </w:rPr>
              <w:t>し</w:t>
            </w:r>
          </w:p>
        </w:tc>
      </w:tr>
      <w:tr w:rsidR="00F13222" w:rsidTr="00F13222">
        <w:trPr>
          <w:trHeight w:val="136"/>
        </w:trPr>
        <w:tc>
          <w:tcPr>
            <w:tcW w:w="2316" w:type="dxa"/>
            <w:vMerge/>
          </w:tcPr>
          <w:p w:rsidR="00F13222" w:rsidRDefault="00F13222" w:rsidP="009E3B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F13222" w:rsidRPr="00376E35" w:rsidRDefault="00F13222" w:rsidP="009E3B4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料理ジャンル</w:t>
            </w:r>
          </w:p>
        </w:tc>
        <w:tc>
          <w:tcPr>
            <w:tcW w:w="5707" w:type="dxa"/>
            <w:gridSpan w:val="3"/>
          </w:tcPr>
          <w:p w:rsidR="00F13222" w:rsidRPr="00376E35" w:rsidRDefault="00F13222" w:rsidP="009E3B47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和食　・　洋食　・　中華　・　菓子　・　その他</w:t>
            </w:r>
          </w:p>
        </w:tc>
      </w:tr>
      <w:tr w:rsidR="00F13222" w:rsidTr="00CF3C96">
        <w:trPr>
          <w:trHeight w:val="666"/>
        </w:trPr>
        <w:tc>
          <w:tcPr>
            <w:tcW w:w="2316" w:type="dxa"/>
          </w:tcPr>
          <w:p w:rsidR="00F13222" w:rsidRDefault="00F13222" w:rsidP="009E3B4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F13222">
              <w:rPr>
                <w:rFonts w:ascii="ＭＳ 明朝" w:eastAsia="ＭＳ 明朝" w:hAnsi="ＭＳ 明朝" w:hint="eastAsia"/>
                <w:kern w:val="0"/>
                <w:sz w:val="22"/>
                <w:fitText w:val="2090" w:id="-1801811190"/>
              </w:rPr>
              <w:t>ＨＰ/ＳＮＳ　ＵＲＬ</w:t>
            </w:r>
          </w:p>
        </w:tc>
        <w:tc>
          <w:tcPr>
            <w:tcW w:w="7463" w:type="dxa"/>
            <w:gridSpan w:val="4"/>
            <w:vAlign w:val="center"/>
          </w:tcPr>
          <w:p w:rsidR="00F13222" w:rsidRDefault="00F13222" w:rsidP="009E3B47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3222" w:rsidTr="00CF3C96">
        <w:trPr>
          <w:trHeight w:val="674"/>
        </w:trPr>
        <w:tc>
          <w:tcPr>
            <w:tcW w:w="2316" w:type="dxa"/>
          </w:tcPr>
          <w:p w:rsidR="00F13222" w:rsidRPr="004123CE" w:rsidRDefault="00F13222" w:rsidP="009E3B47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F13222">
              <w:rPr>
                <w:rFonts w:ascii="ＭＳ 明朝" w:eastAsia="ＭＳ 明朝" w:hAnsi="ＭＳ 明朝" w:hint="eastAsia"/>
                <w:w w:val="86"/>
                <w:kern w:val="0"/>
                <w:sz w:val="22"/>
                <w:fitText w:val="2090" w:id="-1801811189"/>
              </w:rPr>
              <w:t>いばらきアマビエちゃ</w:t>
            </w:r>
            <w:r w:rsidRPr="00F13222">
              <w:rPr>
                <w:rFonts w:ascii="ＭＳ 明朝" w:eastAsia="ＭＳ 明朝" w:hAnsi="ＭＳ 明朝" w:hint="eastAsia"/>
                <w:spacing w:val="10"/>
                <w:w w:val="86"/>
                <w:kern w:val="0"/>
                <w:sz w:val="22"/>
                <w:fitText w:val="2090" w:id="-1801811189"/>
              </w:rPr>
              <w:t>ん</w:t>
            </w:r>
          </w:p>
        </w:tc>
        <w:tc>
          <w:tcPr>
            <w:tcW w:w="7463" w:type="dxa"/>
            <w:gridSpan w:val="4"/>
            <w:vAlign w:val="center"/>
          </w:tcPr>
          <w:p w:rsidR="00F13222" w:rsidRDefault="00F13222" w:rsidP="00CF3C96">
            <w:pPr>
              <w:spacing w:line="360" w:lineRule="auto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登録済・未登録　※登録申請書提出</w:t>
            </w:r>
          </w:p>
        </w:tc>
      </w:tr>
      <w:tr w:rsidR="00F13222" w:rsidTr="00F13222">
        <w:trPr>
          <w:trHeight w:val="1786"/>
        </w:trPr>
        <w:tc>
          <w:tcPr>
            <w:tcW w:w="2316" w:type="dxa"/>
            <w:tcBorders>
              <w:bottom w:val="single" w:sz="4" w:space="0" w:color="auto"/>
            </w:tcBorders>
          </w:tcPr>
          <w:p w:rsidR="00F13222" w:rsidRDefault="00F13222" w:rsidP="009E3B4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F13222">
              <w:rPr>
                <w:rFonts w:ascii="ＭＳ 明朝" w:eastAsia="ＭＳ 明朝" w:hAnsi="ＭＳ 明朝" w:hint="eastAsia"/>
                <w:spacing w:val="124"/>
                <w:kern w:val="0"/>
                <w:sz w:val="22"/>
                <w:fitText w:val="2090" w:id="-1801811188"/>
              </w:rPr>
              <w:t>店舗紹介</w:t>
            </w:r>
            <w:r w:rsidRPr="00F13222">
              <w:rPr>
                <w:rFonts w:ascii="ＭＳ 明朝" w:eastAsia="ＭＳ 明朝" w:hAnsi="ＭＳ 明朝" w:hint="eastAsia"/>
                <w:kern w:val="0"/>
                <w:sz w:val="22"/>
                <w:fitText w:val="2090" w:id="-1801811188"/>
              </w:rPr>
              <w:t>文</w:t>
            </w:r>
          </w:p>
          <w:p w:rsidR="00F13222" w:rsidRDefault="00F13222" w:rsidP="009E3B4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※店舗PRのほか、５</w:t>
            </w:r>
            <w:r w:rsidRPr="00F13222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090" w:id="-1801811187"/>
              </w:rPr>
              <w:t>割引の対象商品(</w:t>
            </w:r>
            <w:r w:rsidRPr="00F13222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2090" w:id="-1801811187"/>
              </w:rPr>
              <w:t>全</w:t>
            </w:r>
          </w:p>
          <w:p w:rsidR="00F13222" w:rsidRDefault="00F13222" w:rsidP="009E3B4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F13222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2090" w:id="-1801811186"/>
              </w:rPr>
              <w:t>商品・一部商品</w:t>
            </w:r>
            <w:r w:rsidRPr="00F13222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090" w:id="-1801811186"/>
              </w:rPr>
              <w:t>な</w:t>
            </w:r>
          </w:p>
          <w:p w:rsidR="00F13222" w:rsidRPr="00906E75" w:rsidRDefault="00F13222" w:rsidP="009E3B4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F13222">
              <w:rPr>
                <w:rFonts w:ascii="ＭＳ 明朝" w:eastAsia="ＭＳ 明朝" w:hAnsi="ＭＳ 明朝" w:hint="eastAsia"/>
                <w:spacing w:val="34"/>
                <w:kern w:val="0"/>
                <w:sz w:val="22"/>
                <w:fitText w:val="2090" w:id="-1801811185"/>
              </w:rPr>
              <w:t>ど)について記</w:t>
            </w:r>
            <w:r w:rsidRPr="00F13222">
              <w:rPr>
                <w:rFonts w:ascii="ＭＳ 明朝" w:eastAsia="ＭＳ 明朝" w:hAnsi="ＭＳ 明朝" w:hint="eastAsia"/>
                <w:kern w:val="0"/>
                <w:sz w:val="22"/>
                <w:fitText w:val="2090" w:id="-1801811185"/>
              </w:rPr>
              <w:t>載</w:t>
            </w:r>
          </w:p>
        </w:tc>
        <w:tc>
          <w:tcPr>
            <w:tcW w:w="7463" w:type="dxa"/>
            <w:gridSpan w:val="4"/>
            <w:vAlign w:val="center"/>
          </w:tcPr>
          <w:p w:rsidR="00F13222" w:rsidRDefault="00F13222" w:rsidP="009E3B47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96848" w:rsidRPr="009446FC" w:rsidRDefault="00296848" w:rsidP="00E70CC3">
      <w:pPr>
        <w:pStyle w:val="a8"/>
        <w:spacing w:line="0" w:lineRule="atLeast"/>
        <w:ind w:leftChars="0" w:left="457"/>
        <w:jc w:val="left"/>
        <w:rPr>
          <w:rFonts w:ascii="ＭＳ 明朝" w:eastAsia="ＭＳ 明朝" w:hAnsi="ＭＳ 明朝" w:cs="メイリオ"/>
        </w:rPr>
      </w:pPr>
    </w:p>
    <w:sectPr w:rsidR="00296848" w:rsidRPr="009446FC" w:rsidSect="002F3625">
      <w:pgSz w:w="11906" w:h="16838" w:code="9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21" w:rsidRDefault="007B6021" w:rsidP="00D91F55">
      <w:r>
        <w:separator/>
      </w:r>
    </w:p>
  </w:endnote>
  <w:endnote w:type="continuationSeparator" w:id="0">
    <w:p w:rsidR="007B6021" w:rsidRDefault="007B6021" w:rsidP="00D9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21" w:rsidRDefault="007B6021" w:rsidP="00D91F55">
      <w:r>
        <w:separator/>
      </w:r>
    </w:p>
  </w:footnote>
  <w:footnote w:type="continuationSeparator" w:id="0">
    <w:p w:rsidR="007B6021" w:rsidRDefault="007B6021" w:rsidP="00D9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C82"/>
    <w:multiLevelType w:val="hybridMultilevel"/>
    <w:tmpl w:val="21A897A8"/>
    <w:lvl w:ilvl="0" w:tplc="6F42D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84A93"/>
    <w:multiLevelType w:val="hybridMultilevel"/>
    <w:tmpl w:val="1F64C100"/>
    <w:lvl w:ilvl="0" w:tplc="E2C6713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611F395D"/>
    <w:multiLevelType w:val="hybridMultilevel"/>
    <w:tmpl w:val="FBAEDAFC"/>
    <w:lvl w:ilvl="0" w:tplc="405679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5E11F3"/>
    <w:multiLevelType w:val="hybridMultilevel"/>
    <w:tmpl w:val="26DAE3FA"/>
    <w:lvl w:ilvl="0" w:tplc="F4A27B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1"/>
    <w:rsid w:val="001148F1"/>
    <w:rsid w:val="0014222F"/>
    <w:rsid w:val="0014301B"/>
    <w:rsid w:val="001538E8"/>
    <w:rsid w:val="001616BB"/>
    <w:rsid w:val="001F5C83"/>
    <w:rsid w:val="00237271"/>
    <w:rsid w:val="00256AC1"/>
    <w:rsid w:val="00296848"/>
    <w:rsid w:val="002F3625"/>
    <w:rsid w:val="00376E35"/>
    <w:rsid w:val="00386790"/>
    <w:rsid w:val="00393987"/>
    <w:rsid w:val="00403E19"/>
    <w:rsid w:val="00420D25"/>
    <w:rsid w:val="00454885"/>
    <w:rsid w:val="004E7019"/>
    <w:rsid w:val="00506630"/>
    <w:rsid w:val="00593F25"/>
    <w:rsid w:val="005C41BB"/>
    <w:rsid w:val="005F169C"/>
    <w:rsid w:val="00605EC8"/>
    <w:rsid w:val="00621526"/>
    <w:rsid w:val="006405EC"/>
    <w:rsid w:val="00682F8B"/>
    <w:rsid w:val="006842CA"/>
    <w:rsid w:val="00694649"/>
    <w:rsid w:val="00736C0D"/>
    <w:rsid w:val="00746DEA"/>
    <w:rsid w:val="00773427"/>
    <w:rsid w:val="00785D86"/>
    <w:rsid w:val="007B6021"/>
    <w:rsid w:val="00834369"/>
    <w:rsid w:val="00842073"/>
    <w:rsid w:val="008B1D0F"/>
    <w:rsid w:val="008C457C"/>
    <w:rsid w:val="00926670"/>
    <w:rsid w:val="00945FAC"/>
    <w:rsid w:val="0095080E"/>
    <w:rsid w:val="00987E8F"/>
    <w:rsid w:val="009A1677"/>
    <w:rsid w:val="009A4C53"/>
    <w:rsid w:val="00A11A44"/>
    <w:rsid w:val="00A6563A"/>
    <w:rsid w:val="00AA14E3"/>
    <w:rsid w:val="00AC7544"/>
    <w:rsid w:val="00AF598B"/>
    <w:rsid w:val="00B07122"/>
    <w:rsid w:val="00B2063D"/>
    <w:rsid w:val="00B2583E"/>
    <w:rsid w:val="00B65338"/>
    <w:rsid w:val="00B83558"/>
    <w:rsid w:val="00B8524E"/>
    <w:rsid w:val="00BA6025"/>
    <w:rsid w:val="00C34BBD"/>
    <w:rsid w:val="00C80382"/>
    <w:rsid w:val="00CF3C96"/>
    <w:rsid w:val="00D558AF"/>
    <w:rsid w:val="00D70BCC"/>
    <w:rsid w:val="00D91074"/>
    <w:rsid w:val="00D91F55"/>
    <w:rsid w:val="00DC7EF4"/>
    <w:rsid w:val="00DD736A"/>
    <w:rsid w:val="00DF6224"/>
    <w:rsid w:val="00E02558"/>
    <w:rsid w:val="00E42AC1"/>
    <w:rsid w:val="00E70CC3"/>
    <w:rsid w:val="00E7684D"/>
    <w:rsid w:val="00E902A7"/>
    <w:rsid w:val="00EE6461"/>
    <w:rsid w:val="00F027A3"/>
    <w:rsid w:val="00F02889"/>
    <w:rsid w:val="00F13222"/>
    <w:rsid w:val="00F97FB9"/>
    <w:rsid w:val="00FE5E82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D737364"/>
  <w15:chartTrackingRefBased/>
  <w15:docId w15:val="{0FD367DC-04E0-4CE1-BA69-2D3916C0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55"/>
  </w:style>
  <w:style w:type="paragraph" w:styleId="a6">
    <w:name w:val="footer"/>
    <w:basedOn w:val="a"/>
    <w:link w:val="a7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55"/>
  </w:style>
  <w:style w:type="paragraph" w:styleId="a8">
    <w:name w:val="List Paragraph"/>
    <w:basedOn w:val="a"/>
    <w:uiPriority w:val="34"/>
    <w:qFormat/>
    <w:rsid w:val="00B07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D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94649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9464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94649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94649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B2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91074"/>
    <w:rPr>
      <w:color w:val="0563C1" w:themeColor="hyperlink"/>
      <w:u w:val="single"/>
    </w:rPr>
  </w:style>
  <w:style w:type="table" w:customStyle="1" w:styleId="11">
    <w:name w:val="表 (格子)11"/>
    <w:basedOn w:val="a1"/>
    <w:next w:val="a3"/>
    <w:uiPriority w:val="39"/>
    <w:rsid w:val="0014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304A-CEA0-4DF5-A756-A4F6E934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26</cp:revision>
  <cp:lastPrinted>2021-04-09T01:31:00Z</cp:lastPrinted>
  <dcterms:created xsi:type="dcterms:W3CDTF">2021-04-07T05:09:00Z</dcterms:created>
  <dcterms:modified xsi:type="dcterms:W3CDTF">2021-05-07T08:49:00Z</dcterms:modified>
</cp:coreProperties>
</file>